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0F" w:rsidRDefault="00086803" w:rsidP="004F4D0F">
      <w:pPr>
        <w:sectPr w:rsidR="004F4D0F" w:rsidSect="004F4D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b/>
          <w:u w:val="single"/>
        </w:rPr>
        <w:t>Unit 6A</w:t>
      </w:r>
      <w:r w:rsidR="004F4D0F" w:rsidRPr="00342C86">
        <w:rPr>
          <w:b/>
          <w:u w:val="single"/>
        </w:rPr>
        <w:t xml:space="preserve"> – Matching Review</w:t>
      </w:r>
      <w:r w:rsidR="004F4D0F">
        <w:tab/>
      </w:r>
      <w:r w:rsidR="004F4D0F">
        <w:tab/>
      </w:r>
      <w:r w:rsidR="004F4D0F">
        <w:tab/>
      </w:r>
      <w:r w:rsidR="004F4D0F">
        <w:tab/>
      </w:r>
      <w:r w:rsidR="009B4953">
        <w:t xml:space="preserve">     </w:t>
      </w:r>
      <w:r w:rsidR="004F4D0F">
        <w:t>Name __________________________________</w:t>
      </w:r>
    </w:p>
    <w:p w:rsidR="004F4D0F" w:rsidRDefault="004F4D0F" w:rsidP="004F4D0F">
      <w:r>
        <w:lastRenderedPageBreak/>
        <w:t>3</w:t>
      </w:r>
    </w:p>
    <w:p w:rsidR="004F4D0F" w:rsidRDefault="004F4D0F" w:rsidP="004F4D0F">
      <w:r>
        <w:t>6</w:t>
      </w:r>
    </w:p>
    <w:p w:rsidR="004F4D0F" w:rsidRDefault="004F4D0F" w:rsidP="004F4D0F">
      <w:r>
        <w:t>7</w:t>
      </w:r>
    </w:p>
    <w:p w:rsidR="004F4D0F" w:rsidRDefault="004F4D0F" w:rsidP="004F4D0F">
      <w:r>
        <w:t>9</w:t>
      </w:r>
    </w:p>
    <w:p w:rsidR="004F4D0F" w:rsidRDefault="004F4D0F" w:rsidP="004F4D0F">
      <w:r>
        <w:t>14</w:t>
      </w:r>
    </w:p>
    <w:p w:rsidR="007D3C2F" w:rsidRDefault="007D3C2F" w:rsidP="004F4D0F">
      <w:r>
        <w:t>16</w:t>
      </w:r>
    </w:p>
    <w:p w:rsidR="004F4D0F" w:rsidRDefault="004F4D0F" w:rsidP="004F4D0F">
      <w:r>
        <w:t>Acquittal</w:t>
      </w:r>
    </w:p>
    <w:p w:rsidR="007D3C2F" w:rsidRDefault="007D3C2F" w:rsidP="004F4D0F">
      <w:r>
        <w:t xml:space="preserve">Appeal </w:t>
      </w:r>
    </w:p>
    <w:p w:rsidR="004F4D0F" w:rsidRDefault="004F4D0F" w:rsidP="004F4D0F">
      <w:r>
        <w:t>Appellate jurisdiction</w:t>
      </w:r>
    </w:p>
    <w:p w:rsidR="004F4D0F" w:rsidRDefault="004F4D0F" w:rsidP="004F4D0F">
      <w:r>
        <w:t>Arbitration</w:t>
      </w:r>
    </w:p>
    <w:p w:rsidR="007D3C2F" w:rsidRDefault="007D3C2F" w:rsidP="004F4D0F">
      <w:r>
        <w:t xml:space="preserve">Arraignment </w:t>
      </w:r>
    </w:p>
    <w:p w:rsidR="004F4D0F" w:rsidRDefault="004F4D0F" w:rsidP="004F4D0F">
      <w:r>
        <w:t>Articles of Confederation</w:t>
      </w:r>
    </w:p>
    <w:p w:rsidR="00070682" w:rsidRDefault="00070682" w:rsidP="004F4D0F">
      <w:r>
        <w:t>Bench Trail</w:t>
      </w:r>
    </w:p>
    <w:p w:rsidR="004F4D0F" w:rsidRDefault="004F4D0F" w:rsidP="004F4D0F">
      <w:r>
        <w:t>Bill of the Attainder</w:t>
      </w:r>
    </w:p>
    <w:p w:rsidR="004F4D0F" w:rsidRDefault="004F4D0F" w:rsidP="004F4D0F">
      <w:r>
        <w:t>Breach of Contract</w:t>
      </w:r>
    </w:p>
    <w:p w:rsidR="004F4D0F" w:rsidRDefault="004F4D0F" w:rsidP="004F4D0F">
      <w:r>
        <w:t>Civil law</w:t>
      </w:r>
    </w:p>
    <w:p w:rsidR="007D3C2F" w:rsidRDefault="007D3C2F" w:rsidP="004F4D0F">
      <w:r>
        <w:t>Complaint</w:t>
      </w:r>
    </w:p>
    <w:p w:rsidR="004F4D0F" w:rsidRDefault="004F4D0F" w:rsidP="004F4D0F">
      <w:r>
        <w:t>Compromise</w:t>
      </w:r>
    </w:p>
    <w:p w:rsidR="004F4D0F" w:rsidRDefault="004F4D0F" w:rsidP="004F4D0F">
      <w:r>
        <w:t>Concurrent jurisdiction</w:t>
      </w:r>
    </w:p>
    <w:p w:rsidR="004F4D0F" w:rsidRDefault="004F4D0F" w:rsidP="004F4D0F">
      <w:r>
        <w:t>Concurring opinion</w:t>
      </w:r>
    </w:p>
    <w:p w:rsidR="004F4D0F" w:rsidRDefault="004F4D0F" w:rsidP="004F4D0F">
      <w:r>
        <w:lastRenderedPageBreak/>
        <w:t>Congress</w:t>
      </w:r>
    </w:p>
    <w:p w:rsidR="004F4D0F" w:rsidRDefault="004F4D0F" w:rsidP="004F4D0F">
      <w:r>
        <w:t>Consensus</w:t>
      </w:r>
    </w:p>
    <w:p w:rsidR="004F4D0F" w:rsidRDefault="004F4D0F" w:rsidP="004F4D0F">
      <w:r>
        <w:t>Criminal Law</w:t>
      </w:r>
    </w:p>
    <w:p w:rsidR="004F4D0F" w:rsidRDefault="004F4D0F" w:rsidP="004F4D0F">
      <w:r>
        <w:t>Debate</w:t>
      </w:r>
    </w:p>
    <w:p w:rsidR="004F4D0F" w:rsidRDefault="004F4D0F" w:rsidP="004F4D0F">
      <w:r>
        <w:t>Dissenting opinion</w:t>
      </w:r>
    </w:p>
    <w:p w:rsidR="004F4D0F" w:rsidRDefault="004F4D0F" w:rsidP="004F4D0F">
      <w:r>
        <w:t>Due process</w:t>
      </w:r>
    </w:p>
    <w:p w:rsidR="004F4D0F" w:rsidRDefault="004F4D0F" w:rsidP="004F4D0F">
      <w:r>
        <w:t>Exclusive jurisdiction</w:t>
      </w:r>
    </w:p>
    <w:p w:rsidR="004F4D0F" w:rsidRDefault="004F4D0F" w:rsidP="004F4D0F">
      <w:r>
        <w:t>Ex Post Facto</w:t>
      </w:r>
    </w:p>
    <w:p w:rsidR="004F4D0F" w:rsidRDefault="004F4D0F" w:rsidP="004F4D0F">
      <w:r>
        <w:t>Grand Jury</w:t>
      </w:r>
    </w:p>
    <w:p w:rsidR="004F4D0F" w:rsidRDefault="004F4D0F" w:rsidP="004F4D0F">
      <w:r>
        <w:t>Indictment</w:t>
      </w:r>
    </w:p>
    <w:p w:rsidR="004F4D0F" w:rsidRDefault="004F4D0F" w:rsidP="004F4D0F">
      <w:r>
        <w:t>Innocent / Guilty</w:t>
      </w:r>
    </w:p>
    <w:p w:rsidR="004F4D0F" w:rsidRDefault="004F4D0F" w:rsidP="004F4D0F">
      <w:r>
        <w:t xml:space="preserve">In Re </w:t>
      </w:r>
      <w:proofErr w:type="spellStart"/>
      <w:r>
        <w:t>Gault</w:t>
      </w:r>
      <w:proofErr w:type="spellEnd"/>
    </w:p>
    <w:p w:rsidR="004F4D0F" w:rsidRDefault="004F4D0F" w:rsidP="004F4D0F">
      <w:r>
        <w:t>Interpret the law</w:t>
      </w:r>
    </w:p>
    <w:p w:rsidR="007D3C2F" w:rsidRDefault="007D3C2F" w:rsidP="004F4D0F">
      <w:r>
        <w:t>Judge</w:t>
      </w:r>
    </w:p>
    <w:p w:rsidR="004F4D0F" w:rsidRDefault="004F4D0F" w:rsidP="004F4D0F">
      <w:r>
        <w:t>Judicial review</w:t>
      </w:r>
    </w:p>
    <w:p w:rsidR="004F4D0F" w:rsidRDefault="004F4D0F" w:rsidP="004F4D0F">
      <w:r>
        <w:t>Life</w:t>
      </w:r>
    </w:p>
    <w:p w:rsidR="004F4D0F" w:rsidRDefault="004F4D0F" w:rsidP="004F4D0F">
      <w:r>
        <w:t>Magistrate</w:t>
      </w:r>
    </w:p>
    <w:p w:rsidR="004F4D0F" w:rsidRDefault="004F4D0F" w:rsidP="004F4D0F">
      <w:r>
        <w:t>Majority opinion</w:t>
      </w:r>
    </w:p>
    <w:p w:rsidR="004F4D0F" w:rsidRDefault="004F4D0F" w:rsidP="004F4D0F">
      <w:r>
        <w:t>Mediation</w:t>
      </w:r>
    </w:p>
    <w:p w:rsidR="004F4D0F" w:rsidRDefault="004F4D0F" w:rsidP="004F4D0F">
      <w:r>
        <w:t>NC Superior Court*</w:t>
      </w:r>
    </w:p>
    <w:p w:rsidR="004F4D0F" w:rsidRDefault="004F4D0F" w:rsidP="004F4D0F">
      <w:r>
        <w:lastRenderedPageBreak/>
        <w:t>NC District Court*</w:t>
      </w:r>
    </w:p>
    <w:p w:rsidR="004F4D0F" w:rsidRDefault="004F4D0F" w:rsidP="004F4D0F">
      <w:r>
        <w:t>Negligence</w:t>
      </w:r>
    </w:p>
    <w:p w:rsidR="004F4D0F" w:rsidRDefault="004F4D0F" w:rsidP="004F4D0F">
      <w:r>
        <w:t>Negotiation</w:t>
      </w:r>
    </w:p>
    <w:p w:rsidR="004F4D0F" w:rsidRDefault="004F4D0F" w:rsidP="004F4D0F">
      <w:r>
        <w:t>Original jurisdiction</w:t>
      </w:r>
    </w:p>
    <w:p w:rsidR="007D3C2F" w:rsidRDefault="007D3C2F" w:rsidP="004F4D0F">
      <w:r>
        <w:t>Perjury</w:t>
      </w:r>
    </w:p>
    <w:p w:rsidR="001C6720" w:rsidRDefault="001C6720" w:rsidP="004F4D0F">
      <w:r>
        <w:t>Plaintiff</w:t>
      </w:r>
    </w:p>
    <w:p w:rsidR="001C6720" w:rsidRDefault="001C6720" w:rsidP="004F4D0F">
      <w:r>
        <w:t xml:space="preserve">Plea </w:t>
      </w:r>
      <w:proofErr w:type="spellStart"/>
      <w:r>
        <w:t>Bargian</w:t>
      </w:r>
      <w:proofErr w:type="spellEnd"/>
    </w:p>
    <w:p w:rsidR="004F4D0F" w:rsidRDefault="004F4D0F" w:rsidP="004F4D0F">
      <w:r>
        <w:t>President</w:t>
      </w:r>
    </w:p>
    <w:p w:rsidR="004F4D0F" w:rsidRDefault="004F4D0F" w:rsidP="004F4D0F">
      <w:r>
        <w:t>Prosecution</w:t>
      </w:r>
    </w:p>
    <w:p w:rsidR="007D3C2F" w:rsidRDefault="007D3C2F" w:rsidP="004F4D0F">
      <w:r>
        <w:t>Rehabilitate</w:t>
      </w:r>
    </w:p>
    <w:p w:rsidR="004F4D0F" w:rsidRDefault="004F4D0F" w:rsidP="004F4D0F">
      <w:r>
        <w:t>Self-incrimination</w:t>
      </w:r>
    </w:p>
    <w:p w:rsidR="004F4D0F" w:rsidRDefault="004F4D0F" w:rsidP="004F4D0F">
      <w:r>
        <w:t>State courts</w:t>
      </w:r>
    </w:p>
    <w:p w:rsidR="001C6720" w:rsidRDefault="001C6720" w:rsidP="004F4D0F">
      <w:r>
        <w:t>Subpoena</w:t>
      </w:r>
    </w:p>
    <w:p w:rsidR="004F4D0F" w:rsidRDefault="004F4D0F" w:rsidP="004F4D0F">
      <w:r>
        <w:t>US Court of Appeals</w:t>
      </w:r>
    </w:p>
    <w:p w:rsidR="004F4D0F" w:rsidRDefault="004F4D0F" w:rsidP="004F4D0F">
      <w:r>
        <w:t>US District Court*</w:t>
      </w:r>
      <w:r>
        <w:br/>
        <w:t>US Senate</w:t>
      </w:r>
    </w:p>
    <w:p w:rsidR="004F4D0F" w:rsidRDefault="004F4D0F" w:rsidP="004F4D0F">
      <w:r>
        <w:t>US Supreme Court*</w:t>
      </w:r>
    </w:p>
    <w:p w:rsidR="004F4D0F" w:rsidRDefault="004F4D0F" w:rsidP="004F4D0F">
      <w:r>
        <w:t>Writ of Certiorari</w:t>
      </w:r>
    </w:p>
    <w:p w:rsidR="004F4D0F" w:rsidRDefault="001C6720" w:rsidP="004F4D0F">
      <w:pPr>
        <w:sectPr w:rsidR="004F4D0F" w:rsidSect="004F4D0F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>
        <w:t>Writ of Habeas Corpus</w:t>
      </w:r>
    </w:p>
    <w:p w:rsidR="004F4D0F" w:rsidRDefault="004F4D0F" w:rsidP="001C6720">
      <w:pPr>
        <w:numPr>
          <w:ilvl w:val="0"/>
          <w:numId w:val="1"/>
        </w:numPr>
      </w:pPr>
      <w:r>
        <w:lastRenderedPageBreak/>
        <w:t>____________________________ Power for only the federal courts to hear a case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Who must approve appointments to the US Supreme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article of the US Constitution created the US Supreme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Lowest federal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A third party steps in to settle a dispute, the result is legally binding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A third party step in to settle a dispute but the outcome is NOT </w:t>
      </w:r>
    </w:p>
    <w:p w:rsidR="004F4D0F" w:rsidRDefault="004F4D0F" w:rsidP="004F4D0F">
      <w:pPr>
        <w:ind w:left="3960"/>
      </w:pPr>
      <w:r>
        <w:t xml:space="preserve">   legally binding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Discussing two sides of an issue and use arguments to persuade your </w:t>
      </w:r>
    </w:p>
    <w:p w:rsidR="004F4D0F" w:rsidRDefault="004F4D0F" w:rsidP="004F4D0F">
      <w:pPr>
        <w:ind w:left="36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opponent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goal of conflict resolution, an agreement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power to determine the constitutionality of a law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A form of conflict resolution in which both sides must give up</w:t>
      </w:r>
    </w:p>
    <w:p w:rsidR="004F4D0F" w:rsidRDefault="004F4D0F" w:rsidP="004F4D0F">
      <w:pPr>
        <w:ind w:left="3240" w:firstLine="360"/>
      </w:pPr>
      <w:r>
        <w:t xml:space="preserve">         something to come to an agreement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In conflict resolution, one or both sides may bargain for terms.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power to hear a case from a lower court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power to hear a case first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Who has the power to create lower courts?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How many justices are on the US Supreme Court?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How long is the term for a Supreme Court Justice?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only federal trial courts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only State trial courts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Either the federal or state courts have the power to hear the case.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federal court has original and appellate jurisdiction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</w:t>
      </w:r>
      <w:r w:rsidR="007B6781">
        <w:t>_ What is the role</w:t>
      </w:r>
      <w:r>
        <w:t xml:space="preserve"> of the judicial branch?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Which side has the burden of proof in a criminal case?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accused is ___________ until proven __________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Who appoints members to the US Supreme Court?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Those accused of a crime have the right to procedural fairness, this is </w:t>
      </w:r>
    </w:p>
    <w:p w:rsidR="004F4D0F" w:rsidRDefault="004F4D0F" w:rsidP="004F4D0F">
      <w:pPr>
        <w:ind w:left="3240" w:firstLine="360"/>
      </w:pPr>
      <w:r>
        <w:t xml:space="preserve">         guaranteed by the fifth amendment.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Which court has original jurisdiction over a case of diverse </w:t>
      </w:r>
    </w:p>
    <w:p w:rsidR="004F4D0F" w:rsidRDefault="004F4D0F" w:rsidP="004F4D0F">
      <w:pPr>
        <w:ind w:left="3960"/>
      </w:pPr>
      <w:r>
        <w:t xml:space="preserve">    citizenship?</w:t>
      </w:r>
    </w:p>
    <w:p w:rsidR="004F4D0F" w:rsidRDefault="004F4D0F" w:rsidP="004F4D0F">
      <w:pPr>
        <w:numPr>
          <w:ilvl w:val="0"/>
          <w:numId w:val="1"/>
        </w:numPr>
      </w:pPr>
      <w:r>
        <w:lastRenderedPageBreak/>
        <w:t>____________________________ This type of law involves disputes between private parties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type of law involves offenses against the public order</w:t>
      </w:r>
    </w:p>
    <w:p w:rsidR="004F4D0F" w:rsidRDefault="001C6720" w:rsidP="004F4D0F">
      <w:pPr>
        <w:numPr>
          <w:ilvl w:val="0"/>
          <w:numId w:val="1"/>
        </w:numPr>
      </w:pPr>
      <w:r>
        <w:t>____________________________ This</w:t>
      </w:r>
      <w:r w:rsidR="004F4D0F">
        <w:t xml:space="preserve"> federal court has appellate jurisdiction ONLY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This federal court has original jurisdiction over cases involving </w:t>
      </w:r>
    </w:p>
    <w:p w:rsidR="004F4D0F" w:rsidRDefault="004F4D0F" w:rsidP="004F4D0F">
      <w:pPr>
        <w:ind w:left="3960"/>
      </w:pPr>
      <w:r>
        <w:t xml:space="preserve">   ambassadors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Most court cases in the </w:t>
      </w:r>
      <w:smartTag w:uri="urn:schemas-microsoft-com:office:smarttags" w:element="place">
        <w:smartTag w:uri="urn:schemas-microsoft-com:office:smarttags" w:element="country-region">
          <w:r>
            <w:t>US</w:t>
          </w:r>
        </w:smartTag>
      </w:smartTag>
      <w:r>
        <w:t xml:space="preserve"> are heard by this level of courts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What first national government did NOT provide for a national court </w:t>
      </w:r>
    </w:p>
    <w:p w:rsidR="004F4D0F" w:rsidRDefault="004F4D0F" w:rsidP="004F4D0F">
      <w:pPr>
        <w:ind w:left="3960"/>
      </w:pPr>
      <w:r>
        <w:t xml:space="preserve">   system?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To break an agreement, this would fall under civil law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determines is there is enough evidence to bring the case to a</w:t>
      </w:r>
    </w:p>
    <w:p w:rsidR="004F4D0F" w:rsidRDefault="004F4D0F" w:rsidP="004F4D0F">
      <w:pPr>
        <w:ind w:left="3960"/>
      </w:pPr>
      <w:r>
        <w:t xml:space="preserve">   trial.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Formally charged with a crime</w:t>
      </w:r>
    </w:p>
    <w:p w:rsidR="004F4D0F" w:rsidRDefault="004F4D0F" w:rsidP="004F4D0F">
      <w:pPr>
        <w:numPr>
          <w:ilvl w:val="0"/>
          <w:numId w:val="1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The accused does not have to testify against him/herself, in other </w:t>
      </w:r>
    </w:p>
    <w:p w:rsidR="004F4D0F" w:rsidRDefault="004F4D0F" w:rsidP="004F4D0F">
      <w:pPr>
        <w:ind w:left="3600"/>
      </w:pPr>
      <w:r>
        <w:t xml:space="preserve">         words no _________.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state court has original jurisdiction over misdemeanor cases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state court has original jurisdiction over felony cases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written opinion of the US Supreme Court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written opinion of those that agree with the majority but for </w:t>
      </w:r>
    </w:p>
    <w:p w:rsidR="004F4D0F" w:rsidRDefault="004F4D0F" w:rsidP="004F4D0F">
      <w:pPr>
        <w:ind w:left="3960"/>
      </w:pPr>
      <w:r>
        <w:t xml:space="preserve">   different reasons.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written opinion of those that disagree with the majority opinion.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When a state is a party, this federal court has original jurisdiction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What court case says that juveniles have some of the same due </w:t>
      </w:r>
    </w:p>
    <w:p w:rsidR="004F4D0F" w:rsidRDefault="004F4D0F" w:rsidP="004F4D0F">
      <w:pPr>
        <w:ind w:left="3960"/>
      </w:pPr>
      <w:r>
        <w:t xml:space="preserve">   process rights as adults?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How many justices serve on the NC Supreme Court?</w:t>
      </w:r>
    </w:p>
    <w:p w:rsidR="004F4D0F" w:rsidRDefault="007B6781" w:rsidP="004F4D0F">
      <w:pPr>
        <w:numPr>
          <w:ilvl w:val="0"/>
          <w:numId w:val="1"/>
        </w:numPr>
      </w:pPr>
      <w:r>
        <w:t>____________________________ Th</w:t>
      </w:r>
      <w:r w:rsidR="004F4D0F">
        <w:t xml:space="preserve">is amendment says that the </w:t>
      </w:r>
      <w:r w:rsidR="004F4D0F" w:rsidRPr="007B6781">
        <w:rPr>
          <w:u w:val="single"/>
        </w:rPr>
        <w:t>s</w:t>
      </w:r>
      <w:r w:rsidRPr="007B6781">
        <w:rPr>
          <w:u w:val="single"/>
        </w:rPr>
        <w:t>t</w:t>
      </w:r>
      <w:r w:rsidR="004F4D0F" w:rsidRPr="007B6781">
        <w:rPr>
          <w:u w:val="single"/>
        </w:rPr>
        <w:t>ates</w:t>
      </w:r>
      <w:r w:rsidR="004F4D0F">
        <w:t xml:space="preserve"> must uphold due process for its </w:t>
      </w:r>
    </w:p>
    <w:p w:rsidR="004F4D0F" w:rsidRDefault="004F4D0F" w:rsidP="004F4D0F">
      <w:pPr>
        <w:ind w:left="3240" w:firstLine="360"/>
      </w:pPr>
      <w:r>
        <w:t xml:space="preserve">         citizens.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Civil cases under ten thousand dollars are heard by what state court?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This lower court issues warrants, hears small claims and cases</w:t>
      </w:r>
    </w:p>
    <w:p w:rsidR="004F4D0F" w:rsidRDefault="004F4D0F" w:rsidP="004F4D0F">
      <w:pPr>
        <w:ind w:left="3240" w:firstLine="360"/>
      </w:pPr>
      <w:r>
        <w:t xml:space="preserve">         involving minor traffic violations. 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What amendment says we have the right to an attorney? 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An issue that would be brought before a civil court, carelessness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The jury finds the defendant not guilty, and he/she is released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US Constitution protects the accused from being punished </w:t>
      </w:r>
    </w:p>
    <w:p w:rsidR="004F4D0F" w:rsidRDefault="004F4D0F" w:rsidP="004F4D0F">
      <w:pPr>
        <w:ind w:left="3240" w:firstLine="360"/>
      </w:pPr>
      <w:r>
        <w:t xml:space="preserve">         without a trail.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The accused my be brought before the court for his/her trial. </w:t>
      </w:r>
    </w:p>
    <w:p w:rsidR="004F4D0F" w:rsidRDefault="004F4D0F" w:rsidP="004F4D0F">
      <w:pPr>
        <w:numPr>
          <w:ilvl w:val="0"/>
          <w:numId w:val="1"/>
        </w:numPr>
      </w:pPr>
      <w:r>
        <w:t>____________________________ To send up records from a lower court</w:t>
      </w:r>
    </w:p>
    <w:p w:rsidR="004F4D0F" w:rsidRDefault="004F4D0F" w:rsidP="004F4D0F">
      <w:pPr>
        <w:numPr>
          <w:ilvl w:val="0"/>
          <w:numId w:val="1"/>
        </w:numPr>
      </w:pPr>
      <w:r>
        <w:t xml:space="preserve">____________________________ One cannot be punished for a act if that act was not a crime when the </w:t>
      </w:r>
    </w:p>
    <w:p w:rsidR="004F4D0F" w:rsidRDefault="004F4D0F" w:rsidP="004F4D0F">
      <w:pPr>
        <w:ind w:left="3240" w:firstLine="360"/>
      </w:pPr>
      <w:r>
        <w:t xml:space="preserve">         act was committed.</w:t>
      </w:r>
    </w:p>
    <w:p w:rsidR="007D3C2F" w:rsidRDefault="004F4D0F" w:rsidP="004F4D0F">
      <w:pPr>
        <w:numPr>
          <w:ilvl w:val="0"/>
          <w:numId w:val="1"/>
        </w:numPr>
      </w:pPr>
      <w:r>
        <w:t xml:space="preserve">____________________________ </w:t>
      </w:r>
      <w:r w:rsidR="007B6781">
        <w:t>D</w:t>
      </w:r>
      <w:r w:rsidR="007D3C2F">
        <w:t>uring the trial</w:t>
      </w:r>
      <w:r w:rsidR="007B6781">
        <w:t>, when</w:t>
      </w:r>
      <w:r w:rsidR="007D3C2F">
        <w:t xml:space="preserve"> does the a</w:t>
      </w:r>
      <w:r w:rsidR="007B6781">
        <w:t>ccused answer the indictment by</w:t>
      </w:r>
      <w:r w:rsidR="007D3C2F">
        <w:t xml:space="preserve"> </w:t>
      </w:r>
    </w:p>
    <w:p w:rsidR="004F4D0F" w:rsidRDefault="007D3C2F" w:rsidP="007D3C2F">
      <w:pPr>
        <w:ind w:left="3240" w:firstLine="360"/>
      </w:pPr>
      <w:r>
        <w:t xml:space="preserve">         enter</w:t>
      </w:r>
      <w:r w:rsidR="007B6781">
        <w:t>ing</w:t>
      </w:r>
      <w:r>
        <w:t xml:space="preserve"> his/her plea?</w:t>
      </w:r>
    </w:p>
    <w:p w:rsidR="007D3C2F" w:rsidRDefault="007D3C2F" w:rsidP="004F4D0F">
      <w:pPr>
        <w:numPr>
          <w:ilvl w:val="0"/>
          <w:numId w:val="1"/>
        </w:numPr>
      </w:pPr>
      <w:r>
        <w:t>____________________________ Lying under oath, a crime against justice.</w:t>
      </w:r>
    </w:p>
    <w:p w:rsidR="007D3C2F" w:rsidRDefault="007D3C2F" w:rsidP="004F4D0F">
      <w:pPr>
        <w:numPr>
          <w:ilvl w:val="0"/>
          <w:numId w:val="1"/>
        </w:numPr>
      </w:pPr>
      <w:r>
        <w:t xml:space="preserve">____________________________ A formal statement of nature of the lawsuit brought be the plaintiff </w:t>
      </w:r>
    </w:p>
    <w:p w:rsidR="007D3C2F" w:rsidRDefault="007D3C2F" w:rsidP="004F4D0F">
      <w:pPr>
        <w:numPr>
          <w:ilvl w:val="0"/>
          <w:numId w:val="1"/>
        </w:numPr>
      </w:pPr>
      <w:r>
        <w:t xml:space="preserve">____________________________ The goal of the juvenile justice system is to _____ delinquents. </w:t>
      </w:r>
    </w:p>
    <w:p w:rsidR="007D3C2F" w:rsidRDefault="007D3C2F" w:rsidP="004F4D0F">
      <w:pPr>
        <w:numPr>
          <w:ilvl w:val="0"/>
          <w:numId w:val="1"/>
        </w:numPr>
      </w:pPr>
      <w:r>
        <w:t>____________________________ Anyone under the age of ____ is a juvenile in NC.</w:t>
      </w:r>
    </w:p>
    <w:p w:rsidR="007D3C2F" w:rsidRDefault="007D3C2F" w:rsidP="004F4D0F">
      <w:pPr>
        <w:numPr>
          <w:ilvl w:val="0"/>
          <w:numId w:val="1"/>
        </w:numPr>
      </w:pPr>
      <w:r>
        <w:t>____________________________ Who hears cases concerning juveniles?</w:t>
      </w:r>
    </w:p>
    <w:p w:rsidR="007D3C2F" w:rsidRDefault="007D3C2F" w:rsidP="004F4D0F">
      <w:pPr>
        <w:numPr>
          <w:ilvl w:val="0"/>
          <w:numId w:val="1"/>
        </w:numPr>
      </w:pPr>
      <w:r>
        <w:t xml:space="preserve">____________________________ If one of the parties is not </w:t>
      </w:r>
      <w:r w:rsidR="001C6720">
        <w:t>satisfied</w:t>
      </w:r>
      <w:r>
        <w:t xml:space="preserve"> with the result of the case, </w:t>
      </w:r>
    </w:p>
    <w:p w:rsidR="007D3C2F" w:rsidRDefault="007D3C2F" w:rsidP="007D3C2F">
      <w:pPr>
        <w:ind w:left="3240" w:firstLine="360"/>
      </w:pPr>
      <w:r>
        <w:t xml:space="preserve">         he/she has the right to an _____.</w:t>
      </w:r>
    </w:p>
    <w:p w:rsidR="007D3C2F" w:rsidRDefault="00070682" w:rsidP="004F4D0F">
      <w:pPr>
        <w:numPr>
          <w:ilvl w:val="0"/>
          <w:numId w:val="1"/>
        </w:numPr>
      </w:pPr>
      <w:r>
        <w:t>____________________________ When one decides to waives his/her right to a jury trial</w:t>
      </w:r>
    </w:p>
    <w:p w:rsidR="001C6720" w:rsidRDefault="001C6720" w:rsidP="004F4D0F">
      <w:pPr>
        <w:numPr>
          <w:ilvl w:val="0"/>
          <w:numId w:val="1"/>
        </w:numPr>
      </w:pPr>
      <w:r>
        <w:t xml:space="preserve">____________________________ The person bringing a civil suit </w:t>
      </w:r>
    </w:p>
    <w:p w:rsidR="001C6720" w:rsidRDefault="001C6720">
      <w:pPr>
        <w:numPr>
          <w:ilvl w:val="0"/>
          <w:numId w:val="1"/>
        </w:numPr>
      </w:pPr>
      <w:r>
        <w:t xml:space="preserve">____________________________ An agreement between the accused and the prosecution to admit  </w:t>
      </w:r>
    </w:p>
    <w:p w:rsidR="001C6720" w:rsidRDefault="001C6720" w:rsidP="001C6720">
      <w:pPr>
        <w:ind w:left="3240" w:firstLine="360"/>
      </w:pPr>
      <w:r>
        <w:t xml:space="preserve">         guilt and receive a lesser sentence. </w:t>
      </w:r>
    </w:p>
    <w:p w:rsidR="001C6720" w:rsidRDefault="001C6720">
      <w:pPr>
        <w:numPr>
          <w:ilvl w:val="0"/>
          <w:numId w:val="1"/>
        </w:numPr>
      </w:pPr>
      <w:r>
        <w:t>____________________________ An order requiring witnesses to appear before the court</w:t>
      </w:r>
      <w:r w:rsidR="005A6DBA">
        <w:t>.</w:t>
      </w:r>
    </w:p>
    <w:sectPr w:rsidR="001C6720" w:rsidSect="004F4D0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2D52"/>
    <w:multiLevelType w:val="hybridMultilevel"/>
    <w:tmpl w:val="C4543EBE"/>
    <w:lvl w:ilvl="0" w:tplc="54641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F"/>
    <w:rsid w:val="00070682"/>
    <w:rsid w:val="00086803"/>
    <w:rsid w:val="001C6720"/>
    <w:rsid w:val="004F4D0F"/>
    <w:rsid w:val="00516A7F"/>
    <w:rsid w:val="005A6DBA"/>
    <w:rsid w:val="005F6298"/>
    <w:rsid w:val="007B6781"/>
    <w:rsid w:val="007C490A"/>
    <w:rsid w:val="007D3C2F"/>
    <w:rsid w:val="00913E49"/>
    <w:rsid w:val="009B4953"/>
    <w:rsid w:val="009F44A6"/>
    <w:rsid w:val="00C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AEFB615-F90C-4645-8850-BAEB832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D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6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5 – Matching Review</vt:lpstr>
    </vt:vector>
  </TitlesOfParts>
  <Company>Charlotte-Mecklenburg Schools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5 – Matching Review</dc:title>
  <dc:subject/>
  <dc:creator>deanna.devine</dc:creator>
  <cp:keywords/>
  <dc:description/>
  <cp:lastModifiedBy>Dunn, Kathryn G.</cp:lastModifiedBy>
  <cp:revision>2</cp:revision>
  <cp:lastPrinted>2007-04-17T16:15:00Z</cp:lastPrinted>
  <dcterms:created xsi:type="dcterms:W3CDTF">2015-08-17T18:39:00Z</dcterms:created>
  <dcterms:modified xsi:type="dcterms:W3CDTF">2015-08-17T18:39:00Z</dcterms:modified>
</cp:coreProperties>
</file>